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983F9" w14:textId="77777777" w:rsidR="00B97B85" w:rsidRDefault="00B97B85" w:rsidP="00B97B85">
      <w:pPr>
        <w:snapToGrid w:val="0"/>
        <w:ind w:firstLine="0"/>
        <w:jc w:val="center"/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14E8CB7D" w14:textId="77777777" w:rsidR="00B97B85" w:rsidRDefault="00B97B85" w:rsidP="00B97B85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41D340B1" w14:textId="77777777" w:rsidR="00B97B85" w:rsidRDefault="00B97B85" w:rsidP="00B97B85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14:paraId="6065AEAD" w14:textId="77777777" w:rsidR="00B97B85" w:rsidRDefault="00B97B85" w:rsidP="00B97B85">
      <w:pPr>
        <w:ind w:firstLine="0"/>
        <w:rPr>
          <w:rFonts w:ascii="Times New Roman CYR" w:hAnsi="Times New Roman CYR"/>
          <w:szCs w:val="28"/>
        </w:rPr>
      </w:pPr>
    </w:p>
    <w:p w14:paraId="37EAFDA9" w14:textId="77777777" w:rsidR="00B97B85" w:rsidRDefault="00B97B85" w:rsidP="00B97B85">
      <w:pPr>
        <w:ind w:firstLine="0"/>
        <w:rPr>
          <w:rFonts w:ascii="Times New Roman CYR" w:hAnsi="Times New Roman CYR"/>
          <w:szCs w:val="28"/>
        </w:rPr>
      </w:pPr>
    </w:p>
    <w:p w14:paraId="4D121BED" w14:textId="38A68905" w:rsidR="00B97B85" w:rsidRDefault="00B97B85" w:rsidP="00B97B85">
      <w:pPr>
        <w:ind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19.07.2024 № 759-п</w:t>
      </w:r>
    </w:p>
    <w:p w14:paraId="4AC643A4" w14:textId="77777777" w:rsidR="00B97B85" w:rsidRDefault="00B97B85" w:rsidP="00B97B85">
      <w:pPr>
        <w:ind w:right="5101"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 Ярославль</w:t>
      </w:r>
    </w:p>
    <w:p w14:paraId="44526131" w14:textId="77777777" w:rsidR="00946FDE" w:rsidRDefault="00946FDE" w:rsidP="001B6AAD">
      <w:pPr>
        <w:ind w:right="5101"/>
        <w:jc w:val="both"/>
        <w:rPr>
          <w:rFonts w:cs="Times New Roman"/>
          <w:szCs w:val="28"/>
        </w:rPr>
      </w:pPr>
    </w:p>
    <w:p w14:paraId="2767777C" w14:textId="77777777" w:rsidR="00946FDE" w:rsidRDefault="00946FDE" w:rsidP="001B6AAD">
      <w:pPr>
        <w:ind w:right="5101"/>
        <w:jc w:val="both"/>
        <w:rPr>
          <w:rFonts w:cs="Times New Roman"/>
          <w:szCs w:val="28"/>
        </w:rPr>
      </w:pPr>
    </w:p>
    <w:p w14:paraId="4666B9C9" w14:textId="77777777" w:rsidR="003507A4" w:rsidRDefault="00D33038" w:rsidP="0068670E">
      <w:pPr>
        <w:ind w:right="5101" w:firstLine="0"/>
        <w:rPr>
          <w:rFonts w:cs="Times New Roman"/>
          <w:szCs w:val="28"/>
        </w:rPr>
      </w:pPr>
      <w:r w:rsidRPr="00D33038">
        <w:rPr>
          <w:rFonts w:cs="Times New Roman"/>
          <w:szCs w:val="28"/>
        </w:rPr>
        <w:t>О</w:t>
      </w:r>
      <w:r w:rsidR="0068670E">
        <w:rPr>
          <w:rFonts w:cs="Times New Roman"/>
          <w:szCs w:val="28"/>
        </w:rPr>
        <w:t xml:space="preserve"> внесении изменений </w:t>
      </w:r>
    </w:p>
    <w:p w14:paraId="2D65BC9A" w14:textId="77777777" w:rsidR="00C12317" w:rsidRDefault="0068670E" w:rsidP="0068670E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постановление Правительства </w:t>
      </w:r>
      <w:r w:rsidR="00C12317">
        <w:rPr>
          <w:rFonts w:eastAsiaTheme="minorHAnsi" w:cs="Times New Roman"/>
          <w:szCs w:val="28"/>
        </w:rPr>
        <w:t>Ярославской</w:t>
      </w:r>
      <w:r w:rsidR="00C1231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области </w:t>
      </w:r>
    </w:p>
    <w:p w14:paraId="378A4EBD" w14:textId="2164A6F5" w:rsidR="001B6AAD" w:rsidRDefault="0068670E" w:rsidP="0068670E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19.03.2024 №</w:t>
      </w:r>
      <w:r w:rsidR="003507A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313-п</w:t>
      </w:r>
    </w:p>
    <w:p w14:paraId="4FFB7CBB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7DECE420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03F8A9CC" w14:textId="36690AD2" w:rsidR="00E473E0" w:rsidRDefault="00E473E0" w:rsidP="00E473E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В соответствии с </w:t>
      </w:r>
      <w:hyperlink r:id="rId12" w:history="1">
        <w:r w:rsidRPr="00FF4236">
          <w:rPr>
            <w:rFonts w:eastAsiaTheme="minorHAnsi" w:cs="Times New Roman"/>
            <w:szCs w:val="28"/>
          </w:rPr>
          <w:t>постановлением</w:t>
        </w:r>
      </w:hyperlink>
      <w:r>
        <w:rPr>
          <w:rFonts w:eastAsiaTheme="minorHAnsi" w:cs="Times New Roman"/>
          <w:szCs w:val="28"/>
        </w:rPr>
        <w:t xml:space="preserve"> Правительства </w:t>
      </w:r>
      <w:r w:rsidR="004B5642">
        <w:rPr>
          <w:rFonts w:eastAsiaTheme="minorHAnsi" w:cs="Times New Roman"/>
          <w:szCs w:val="28"/>
        </w:rPr>
        <w:t xml:space="preserve">Ярославской </w:t>
      </w:r>
      <w:r>
        <w:rPr>
          <w:rFonts w:eastAsiaTheme="minorHAnsi" w:cs="Times New Roman"/>
          <w:szCs w:val="28"/>
        </w:rPr>
        <w:t xml:space="preserve">области </w:t>
      </w:r>
      <w:r w:rsidR="007B45DE" w:rsidRPr="00E473E0">
        <w:rPr>
          <w:rFonts w:eastAsiaTheme="minorHAnsi" w:cs="Times New Roman"/>
          <w:szCs w:val="28"/>
        </w:rPr>
        <w:t>от</w:t>
      </w:r>
      <w:r w:rsidR="007B45DE">
        <w:rPr>
          <w:rFonts w:eastAsiaTheme="minorHAnsi" w:cs="Times New Roman"/>
          <w:szCs w:val="28"/>
        </w:rPr>
        <w:t> </w:t>
      </w:r>
      <w:r w:rsidR="00164C6D">
        <w:rPr>
          <w:rFonts w:eastAsiaTheme="minorHAnsi" w:cs="Times New Roman"/>
          <w:szCs w:val="28"/>
        </w:rPr>
        <w:t>28</w:t>
      </w:r>
      <w:r w:rsidRPr="00E473E0">
        <w:rPr>
          <w:rFonts w:eastAsiaTheme="minorHAnsi" w:cs="Times New Roman"/>
          <w:szCs w:val="28"/>
        </w:rPr>
        <w:t>.</w:t>
      </w:r>
      <w:r w:rsidR="00164C6D">
        <w:rPr>
          <w:rFonts w:eastAsiaTheme="minorHAnsi" w:cs="Times New Roman"/>
          <w:szCs w:val="28"/>
        </w:rPr>
        <w:t>09</w:t>
      </w:r>
      <w:r w:rsidRPr="00E473E0">
        <w:rPr>
          <w:rFonts w:eastAsiaTheme="minorHAnsi" w:cs="Times New Roman"/>
          <w:szCs w:val="28"/>
        </w:rPr>
        <w:t>.20</w:t>
      </w:r>
      <w:r w:rsidR="00164C6D">
        <w:rPr>
          <w:rFonts w:eastAsiaTheme="minorHAnsi" w:cs="Times New Roman"/>
          <w:szCs w:val="28"/>
        </w:rPr>
        <w:t>23</w:t>
      </w:r>
      <w:r w:rsidRPr="00E473E0">
        <w:rPr>
          <w:rFonts w:eastAsiaTheme="minorHAnsi" w:cs="Times New Roman"/>
          <w:szCs w:val="28"/>
        </w:rPr>
        <w:t xml:space="preserve"> </w:t>
      </w:r>
      <w:r w:rsidR="007B45DE">
        <w:rPr>
          <w:rFonts w:eastAsiaTheme="minorHAnsi" w:cs="Times New Roman"/>
          <w:szCs w:val="28"/>
        </w:rPr>
        <w:t>№ </w:t>
      </w:r>
      <w:r w:rsidR="00164C6D">
        <w:rPr>
          <w:rFonts w:eastAsiaTheme="minorHAnsi" w:cs="Times New Roman"/>
          <w:szCs w:val="28"/>
        </w:rPr>
        <w:t>969</w:t>
      </w:r>
      <w:r w:rsidRPr="00E473E0">
        <w:rPr>
          <w:rFonts w:eastAsiaTheme="minorHAnsi" w:cs="Times New Roman"/>
          <w:szCs w:val="28"/>
        </w:rPr>
        <w:t xml:space="preserve">-п </w:t>
      </w:r>
      <w:r w:rsidR="00BF19BE">
        <w:rPr>
          <w:rFonts w:eastAsiaTheme="minorHAnsi" w:cs="Times New Roman"/>
          <w:szCs w:val="28"/>
        </w:rPr>
        <w:t>«</w:t>
      </w:r>
      <w:r w:rsidR="007B45DE" w:rsidRPr="00164C6D">
        <w:rPr>
          <w:rFonts w:eastAsiaTheme="minorHAnsi" w:cs="Times New Roman"/>
          <w:szCs w:val="28"/>
        </w:rPr>
        <w:t>О</w:t>
      </w:r>
      <w:r w:rsidR="007B45DE">
        <w:rPr>
          <w:rFonts w:eastAsiaTheme="minorHAnsi" w:cs="Times New Roman"/>
          <w:szCs w:val="28"/>
        </w:rPr>
        <w:t> </w:t>
      </w:r>
      <w:r w:rsidR="00164C6D" w:rsidRPr="00164C6D">
        <w:rPr>
          <w:rFonts w:eastAsiaTheme="minorHAnsi" w:cs="Times New Roman"/>
          <w:szCs w:val="28"/>
        </w:rPr>
        <w:t>системе управления государственными программами Ярославской области и признании утратившими силу отдельных постановлений Правительст</w:t>
      </w:r>
      <w:r w:rsidR="00164C6D">
        <w:rPr>
          <w:rFonts w:eastAsiaTheme="minorHAnsi" w:cs="Times New Roman"/>
          <w:szCs w:val="28"/>
        </w:rPr>
        <w:t>ва области</w:t>
      </w:r>
      <w:r w:rsidR="00BF19BE">
        <w:rPr>
          <w:rFonts w:eastAsiaTheme="minorHAnsi" w:cs="Times New Roman"/>
          <w:szCs w:val="28"/>
        </w:rPr>
        <w:t>»</w:t>
      </w:r>
    </w:p>
    <w:p w14:paraId="7596A87C" w14:textId="7115FE79" w:rsidR="001B6AAD" w:rsidRPr="00A61019" w:rsidRDefault="001B6AAD" w:rsidP="008C5C7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4B5642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ПОСТАНОВЛЯЕТ:</w:t>
      </w:r>
    </w:p>
    <w:p w14:paraId="2FCA91C9" w14:textId="4B53B723" w:rsidR="00BB38FE" w:rsidRDefault="00E473E0" w:rsidP="00E473E0">
      <w:pPr>
        <w:jc w:val="both"/>
        <w:rPr>
          <w:rFonts w:cs="Times New Roman"/>
          <w:szCs w:val="28"/>
        </w:rPr>
      </w:pPr>
      <w:r w:rsidRPr="00E473E0">
        <w:rPr>
          <w:rFonts w:cs="Times New Roman"/>
          <w:szCs w:val="28"/>
        </w:rPr>
        <w:t>1.</w:t>
      </w:r>
      <w:r w:rsidR="007E6020">
        <w:rPr>
          <w:rFonts w:cs="Times New Roman"/>
          <w:szCs w:val="28"/>
        </w:rPr>
        <w:t xml:space="preserve"> </w:t>
      </w:r>
      <w:r w:rsidR="0068670E">
        <w:rPr>
          <w:rFonts w:cs="Times New Roman"/>
          <w:szCs w:val="28"/>
        </w:rPr>
        <w:t xml:space="preserve">Внести </w:t>
      </w:r>
      <w:r w:rsidR="008D7374" w:rsidRPr="008D7374">
        <w:rPr>
          <w:rFonts w:cs="Times New Roman"/>
          <w:szCs w:val="28"/>
        </w:rPr>
        <w:t xml:space="preserve">в государственную программу Ярославской области </w:t>
      </w:r>
      <w:r w:rsidR="008D7374">
        <w:rPr>
          <w:rFonts w:cs="Times New Roman"/>
          <w:szCs w:val="28"/>
        </w:rPr>
        <w:t>«</w:t>
      </w:r>
      <w:r w:rsidR="008D7374" w:rsidRPr="008D7374">
        <w:rPr>
          <w:rFonts w:cs="Times New Roman"/>
          <w:szCs w:val="28"/>
        </w:rPr>
        <w:t>Управление земельно-имущественным комплексом Ярославской области</w:t>
      </w:r>
      <w:r w:rsidR="008D7374">
        <w:rPr>
          <w:rFonts w:cs="Times New Roman"/>
          <w:szCs w:val="28"/>
        </w:rPr>
        <w:t>»</w:t>
      </w:r>
      <w:r w:rsidR="008D7374" w:rsidRPr="008D7374">
        <w:rPr>
          <w:rFonts w:cs="Times New Roman"/>
          <w:szCs w:val="28"/>
        </w:rPr>
        <w:t xml:space="preserve"> на</w:t>
      </w:r>
      <w:r w:rsidR="003507A4">
        <w:rPr>
          <w:rFonts w:cs="Times New Roman"/>
          <w:szCs w:val="28"/>
        </w:rPr>
        <w:t> </w:t>
      </w:r>
      <w:r w:rsidR="008D7374" w:rsidRPr="008D7374">
        <w:rPr>
          <w:rFonts w:cs="Times New Roman"/>
          <w:szCs w:val="28"/>
        </w:rPr>
        <w:t>202</w:t>
      </w:r>
      <w:r w:rsidR="008D7374">
        <w:rPr>
          <w:rFonts w:cs="Times New Roman"/>
          <w:szCs w:val="28"/>
        </w:rPr>
        <w:t>4</w:t>
      </w:r>
      <w:r w:rsidR="003507A4">
        <w:rPr>
          <w:rFonts w:cs="Times New Roman"/>
          <w:szCs w:val="28"/>
        </w:rPr>
        <w:t> –</w:t>
      </w:r>
      <w:r w:rsidR="008D7374" w:rsidRPr="008D7374">
        <w:rPr>
          <w:rFonts w:cs="Times New Roman"/>
          <w:szCs w:val="28"/>
        </w:rPr>
        <w:t xml:space="preserve"> 20</w:t>
      </w:r>
      <w:r w:rsidR="008D7374">
        <w:rPr>
          <w:rFonts w:cs="Times New Roman"/>
          <w:szCs w:val="28"/>
        </w:rPr>
        <w:t>30</w:t>
      </w:r>
      <w:r w:rsidR="003507A4">
        <w:rPr>
          <w:rFonts w:cs="Times New Roman"/>
          <w:szCs w:val="28"/>
        </w:rPr>
        <w:t> </w:t>
      </w:r>
      <w:r w:rsidR="008D7374" w:rsidRPr="008D7374">
        <w:rPr>
          <w:rFonts w:cs="Times New Roman"/>
          <w:szCs w:val="28"/>
        </w:rPr>
        <w:t>год</w:t>
      </w:r>
      <w:r w:rsidR="008D7374">
        <w:rPr>
          <w:rFonts w:cs="Times New Roman"/>
          <w:szCs w:val="28"/>
        </w:rPr>
        <w:t>ы, утвержденную постановлением</w:t>
      </w:r>
      <w:r w:rsidR="0068670E">
        <w:rPr>
          <w:rFonts w:cs="Times New Roman"/>
          <w:szCs w:val="28"/>
        </w:rPr>
        <w:t xml:space="preserve"> Правительства </w:t>
      </w:r>
      <w:r w:rsidR="004B5642">
        <w:rPr>
          <w:rFonts w:cs="Times New Roman"/>
          <w:szCs w:val="28"/>
        </w:rPr>
        <w:t xml:space="preserve">Ярославской </w:t>
      </w:r>
      <w:r w:rsidR="0068670E">
        <w:rPr>
          <w:rFonts w:cs="Times New Roman"/>
          <w:szCs w:val="28"/>
        </w:rPr>
        <w:t>области от</w:t>
      </w:r>
      <w:r w:rsidR="008D7374">
        <w:rPr>
          <w:rFonts w:cs="Times New Roman"/>
          <w:szCs w:val="28"/>
        </w:rPr>
        <w:t> </w:t>
      </w:r>
      <w:r w:rsidR="0068670E">
        <w:rPr>
          <w:rFonts w:cs="Times New Roman"/>
          <w:szCs w:val="28"/>
        </w:rPr>
        <w:t>19.03.2024 №</w:t>
      </w:r>
      <w:r w:rsidR="003507A4">
        <w:rPr>
          <w:rFonts w:cs="Times New Roman"/>
          <w:szCs w:val="28"/>
        </w:rPr>
        <w:t> </w:t>
      </w:r>
      <w:r w:rsidR="0068670E">
        <w:rPr>
          <w:rFonts w:cs="Times New Roman"/>
          <w:szCs w:val="28"/>
        </w:rPr>
        <w:t>313-п «Об</w:t>
      </w:r>
      <w:r w:rsidR="003507A4">
        <w:rPr>
          <w:rFonts w:cs="Times New Roman"/>
          <w:szCs w:val="28"/>
        </w:rPr>
        <w:t> </w:t>
      </w:r>
      <w:r w:rsidR="0068670E" w:rsidRPr="00E473E0">
        <w:rPr>
          <w:rFonts w:cs="Times New Roman"/>
          <w:szCs w:val="28"/>
        </w:rPr>
        <w:t>утвер</w:t>
      </w:r>
      <w:r w:rsidR="0068670E">
        <w:rPr>
          <w:rFonts w:cs="Times New Roman"/>
          <w:szCs w:val="28"/>
        </w:rPr>
        <w:t>ждении</w:t>
      </w:r>
      <w:r w:rsidR="0068670E" w:rsidRPr="00E473E0">
        <w:rPr>
          <w:rFonts w:cs="Times New Roman"/>
          <w:szCs w:val="28"/>
        </w:rPr>
        <w:t xml:space="preserve"> </w:t>
      </w:r>
      <w:r w:rsidRPr="00E473E0">
        <w:rPr>
          <w:rFonts w:cs="Times New Roman"/>
          <w:szCs w:val="28"/>
        </w:rPr>
        <w:t>государственн</w:t>
      </w:r>
      <w:r w:rsidR="0068670E">
        <w:rPr>
          <w:rFonts w:cs="Times New Roman"/>
          <w:szCs w:val="28"/>
        </w:rPr>
        <w:t>ой</w:t>
      </w:r>
      <w:r w:rsidRPr="00E473E0">
        <w:rPr>
          <w:rFonts w:cs="Times New Roman"/>
          <w:szCs w:val="28"/>
        </w:rPr>
        <w:t xml:space="preserve"> программ</w:t>
      </w:r>
      <w:r w:rsidR="0068670E">
        <w:rPr>
          <w:rFonts w:cs="Times New Roman"/>
          <w:szCs w:val="28"/>
        </w:rPr>
        <w:t>ы</w:t>
      </w:r>
      <w:r w:rsidRPr="00E473E0">
        <w:rPr>
          <w:rFonts w:cs="Times New Roman"/>
          <w:szCs w:val="28"/>
        </w:rPr>
        <w:t xml:space="preserve"> Ярославской области </w:t>
      </w:r>
      <w:r w:rsidR="00BF19BE">
        <w:rPr>
          <w:rFonts w:cs="Times New Roman"/>
          <w:szCs w:val="28"/>
        </w:rPr>
        <w:t>«</w:t>
      </w:r>
      <w:r w:rsidR="00D33038" w:rsidRPr="00D33038">
        <w:rPr>
          <w:rFonts w:cs="Times New Roman"/>
          <w:szCs w:val="28"/>
        </w:rPr>
        <w:t>Управление земельно-имущественным комплексом Ярославской области</w:t>
      </w:r>
      <w:r w:rsidR="00BF19BE">
        <w:rPr>
          <w:rFonts w:cs="Times New Roman"/>
          <w:szCs w:val="28"/>
        </w:rPr>
        <w:t>»</w:t>
      </w:r>
      <w:r w:rsidRPr="00E473E0">
        <w:rPr>
          <w:rFonts w:cs="Times New Roman"/>
          <w:szCs w:val="28"/>
        </w:rPr>
        <w:t xml:space="preserve"> на</w:t>
      </w:r>
      <w:r w:rsidR="00EE62C3">
        <w:rPr>
          <w:rFonts w:cs="Times New Roman"/>
          <w:szCs w:val="28"/>
        </w:rPr>
        <w:t> </w:t>
      </w:r>
      <w:r w:rsidRPr="00E473E0">
        <w:rPr>
          <w:rFonts w:cs="Times New Roman"/>
          <w:szCs w:val="28"/>
        </w:rPr>
        <w:t>202</w:t>
      </w:r>
      <w:r w:rsidR="00164C6D">
        <w:rPr>
          <w:rFonts w:cs="Times New Roman"/>
          <w:szCs w:val="28"/>
        </w:rPr>
        <w:t>4</w:t>
      </w:r>
      <w:r w:rsidR="00EE62C3">
        <w:rPr>
          <w:rFonts w:cs="Times New Roman"/>
          <w:szCs w:val="28"/>
        </w:rPr>
        <w:t> </w:t>
      </w:r>
      <w:r w:rsidR="007B45DE">
        <w:rPr>
          <w:rFonts w:cs="Times New Roman"/>
          <w:szCs w:val="28"/>
        </w:rPr>
        <w:t>– </w:t>
      </w:r>
      <w:r w:rsidR="007B45DE" w:rsidRPr="00E473E0">
        <w:rPr>
          <w:rFonts w:cs="Times New Roman"/>
          <w:szCs w:val="28"/>
        </w:rPr>
        <w:t>20</w:t>
      </w:r>
      <w:r w:rsidR="007B45DE">
        <w:rPr>
          <w:rFonts w:cs="Times New Roman"/>
          <w:szCs w:val="28"/>
        </w:rPr>
        <w:t>30 </w:t>
      </w:r>
      <w:r w:rsidRPr="00E473E0">
        <w:rPr>
          <w:rFonts w:cs="Times New Roman"/>
          <w:szCs w:val="28"/>
        </w:rPr>
        <w:t>годы</w:t>
      </w:r>
      <w:r w:rsidR="0068670E">
        <w:rPr>
          <w:rFonts w:cs="Times New Roman"/>
          <w:szCs w:val="28"/>
        </w:rPr>
        <w:t>»</w:t>
      </w:r>
      <w:r w:rsidR="0082139C">
        <w:rPr>
          <w:rFonts w:cs="Times New Roman"/>
          <w:szCs w:val="28"/>
        </w:rPr>
        <w:t>,</w:t>
      </w:r>
      <w:r w:rsidR="0068670E">
        <w:rPr>
          <w:rFonts w:cs="Times New Roman"/>
          <w:szCs w:val="28"/>
        </w:rPr>
        <w:t xml:space="preserve"> </w:t>
      </w:r>
      <w:r w:rsidR="008D7374">
        <w:rPr>
          <w:rFonts w:cs="Times New Roman"/>
          <w:szCs w:val="28"/>
        </w:rPr>
        <w:t>изменения согласно</w:t>
      </w:r>
      <w:r w:rsidR="0068670E">
        <w:rPr>
          <w:rFonts w:cs="Times New Roman"/>
          <w:szCs w:val="28"/>
        </w:rPr>
        <w:t xml:space="preserve"> приложению.</w:t>
      </w:r>
    </w:p>
    <w:p w14:paraId="6ABAD25E" w14:textId="7283F13D" w:rsidR="00E473E0" w:rsidRDefault="008C6D0B" w:rsidP="00785D10">
      <w:pPr>
        <w:jc w:val="both"/>
        <w:rPr>
          <w:rFonts w:eastAsiaTheme="minorHAnsi" w:cs="Times New Roman"/>
          <w:szCs w:val="28"/>
        </w:rPr>
      </w:pPr>
      <w:r>
        <w:rPr>
          <w:rFonts w:cs="Times New Roman"/>
          <w:szCs w:val="28"/>
        </w:rPr>
        <w:t>2</w:t>
      </w:r>
      <w:r w:rsidR="00E473E0">
        <w:rPr>
          <w:rFonts w:cs="Times New Roman"/>
          <w:szCs w:val="28"/>
        </w:rPr>
        <w:t>.</w:t>
      </w:r>
      <w:r w:rsidR="007E6020">
        <w:rPr>
          <w:rFonts w:cs="Times New Roman"/>
          <w:szCs w:val="28"/>
        </w:rPr>
        <w:t xml:space="preserve"> </w:t>
      </w:r>
      <w:r w:rsidR="00E473E0">
        <w:rPr>
          <w:rFonts w:eastAsiaTheme="minorHAnsi" w:cs="Times New Roman"/>
          <w:szCs w:val="28"/>
        </w:rPr>
        <w:t>Постановление вступает в силу с момента подписания.</w:t>
      </w:r>
    </w:p>
    <w:p w14:paraId="1C255929" w14:textId="77777777" w:rsidR="00E473E0" w:rsidRPr="00D85BFB" w:rsidRDefault="00E473E0" w:rsidP="00D85BFB">
      <w:pPr>
        <w:ind w:firstLine="0"/>
        <w:jc w:val="both"/>
        <w:rPr>
          <w:rFonts w:cs="Times New Roman"/>
          <w:szCs w:val="28"/>
        </w:rPr>
      </w:pPr>
    </w:p>
    <w:p w14:paraId="5FDA3AC8" w14:textId="77777777" w:rsidR="00BB38FE" w:rsidRDefault="00BB38FE" w:rsidP="00D85BFB">
      <w:pPr>
        <w:ind w:firstLine="0"/>
        <w:jc w:val="both"/>
        <w:rPr>
          <w:rFonts w:cs="Times New Roman"/>
          <w:szCs w:val="28"/>
        </w:rPr>
      </w:pPr>
    </w:p>
    <w:p w14:paraId="520DF009" w14:textId="77777777" w:rsidR="00BB38FE" w:rsidRDefault="00BB38FE" w:rsidP="0084669A">
      <w:pPr>
        <w:ind w:firstLine="0"/>
        <w:jc w:val="both"/>
        <w:rPr>
          <w:rFonts w:cs="Times New Roman"/>
          <w:szCs w:val="28"/>
        </w:rPr>
      </w:pPr>
    </w:p>
    <w:p w14:paraId="0DB51DA0" w14:textId="77777777" w:rsidR="003507A4" w:rsidRDefault="00164C6D" w:rsidP="0084669A">
      <w:pPr>
        <w:ind w:firstLine="0"/>
        <w:rPr>
          <w:szCs w:val="28"/>
        </w:rPr>
      </w:pPr>
      <w:r>
        <w:rPr>
          <w:szCs w:val="28"/>
        </w:rPr>
        <w:t xml:space="preserve">Губернатор </w:t>
      </w:r>
    </w:p>
    <w:p w14:paraId="7BBE59E4" w14:textId="1BE04A32" w:rsidR="0084669A" w:rsidRDefault="003507A4" w:rsidP="0084669A">
      <w:pPr>
        <w:ind w:firstLine="0"/>
      </w:pPr>
      <w:r>
        <w:rPr>
          <w:szCs w:val="28"/>
        </w:rPr>
        <w:t xml:space="preserve">Ярославской </w:t>
      </w:r>
      <w:r w:rsidR="0084669A" w:rsidRPr="0018020E">
        <w:rPr>
          <w:szCs w:val="28"/>
        </w:rPr>
        <w:t xml:space="preserve">области                                         </w:t>
      </w:r>
      <w:r w:rsidR="0084669A">
        <w:rPr>
          <w:szCs w:val="28"/>
        </w:rPr>
        <w:t xml:space="preserve">                     </w:t>
      </w:r>
      <w:r w:rsidR="00164C6D">
        <w:rPr>
          <w:szCs w:val="28"/>
        </w:rPr>
        <w:t xml:space="preserve">      </w:t>
      </w:r>
      <w:r w:rsidR="00147DEC">
        <w:rPr>
          <w:szCs w:val="28"/>
        </w:rPr>
        <w:t xml:space="preserve">   </w:t>
      </w:r>
      <w:r w:rsidR="004628D8">
        <w:rPr>
          <w:szCs w:val="28"/>
        </w:rPr>
        <w:t xml:space="preserve">     М.Я. Евраев</w:t>
      </w:r>
    </w:p>
    <w:p w14:paraId="2E935AB2" w14:textId="77777777" w:rsidR="00B97B85" w:rsidRDefault="00B97B85" w:rsidP="0084669A">
      <w:pPr>
        <w:ind w:firstLine="0"/>
        <w:jc w:val="both"/>
        <w:rPr>
          <w:rFonts w:cs="Times New Roman"/>
          <w:szCs w:val="28"/>
        </w:rPr>
        <w:sectPr w:rsidR="00B97B85" w:rsidSect="00D85BF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660B2924" w14:textId="77777777" w:rsidR="00B97B85" w:rsidRPr="00B97B85" w:rsidRDefault="00B97B85" w:rsidP="00B97B85">
      <w:pPr>
        <w:ind w:left="10206" w:firstLine="0"/>
        <w:rPr>
          <w:rFonts w:cs="Times New Roman"/>
          <w:szCs w:val="28"/>
        </w:rPr>
      </w:pPr>
      <w:r w:rsidRPr="00B97B85">
        <w:rPr>
          <w:rFonts w:cs="Times New Roman"/>
          <w:szCs w:val="28"/>
        </w:rPr>
        <w:lastRenderedPageBreak/>
        <w:t xml:space="preserve">Приложение </w:t>
      </w:r>
    </w:p>
    <w:p w14:paraId="5536390C" w14:textId="77777777" w:rsidR="00B97B85" w:rsidRPr="00B97B85" w:rsidRDefault="00B97B85" w:rsidP="00B97B85">
      <w:pPr>
        <w:ind w:left="10206" w:firstLine="0"/>
        <w:rPr>
          <w:rFonts w:cs="Times New Roman"/>
          <w:szCs w:val="28"/>
        </w:rPr>
      </w:pPr>
      <w:r w:rsidRPr="00B97B85">
        <w:rPr>
          <w:rFonts w:cs="Times New Roman"/>
          <w:szCs w:val="28"/>
        </w:rPr>
        <w:t>к постановлению Правительства</w:t>
      </w:r>
    </w:p>
    <w:p w14:paraId="04A51269" w14:textId="77777777" w:rsidR="00B97B85" w:rsidRDefault="00B97B85" w:rsidP="00B97B85">
      <w:pPr>
        <w:ind w:left="10206" w:firstLine="0"/>
        <w:rPr>
          <w:rFonts w:cs="Times New Roman"/>
          <w:szCs w:val="28"/>
        </w:rPr>
      </w:pPr>
      <w:r w:rsidRPr="00B97B85">
        <w:rPr>
          <w:rFonts w:cs="Times New Roman"/>
          <w:szCs w:val="28"/>
        </w:rPr>
        <w:t>Ярославской области</w:t>
      </w:r>
    </w:p>
    <w:p w14:paraId="12C0E48E" w14:textId="7C2A7A5C" w:rsidR="00B97B85" w:rsidRPr="00B97B85" w:rsidRDefault="00B97B85" w:rsidP="00B97B85">
      <w:pPr>
        <w:ind w:left="10206" w:firstLine="0"/>
        <w:rPr>
          <w:rFonts w:cs="Times New Roman"/>
          <w:szCs w:val="28"/>
        </w:rPr>
      </w:pPr>
      <w:r w:rsidRPr="00B97B85">
        <w:rPr>
          <w:rFonts w:cs="Times New Roman"/>
          <w:szCs w:val="28"/>
        </w:rPr>
        <w:t xml:space="preserve"> от 19.07.2024 № 759-п</w:t>
      </w:r>
    </w:p>
    <w:p w14:paraId="0D0CE060" w14:textId="77777777" w:rsidR="00B97B85" w:rsidRPr="00B97B85" w:rsidRDefault="00B97B85" w:rsidP="00B97B85">
      <w:pPr>
        <w:ind w:left="5103"/>
        <w:rPr>
          <w:rFonts w:cs="Times New Roman"/>
          <w:szCs w:val="28"/>
        </w:rPr>
      </w:pPr>
    </w:p>
    <w:p w14:paraId="42086C9C" w14:textId="77777777" w:rsidR="00B97B85" w:rsidRPr="00B97B85" w:rsidRDefault="00B97B85" w:rsidP="00B97B85">
      <w:pPr>
        <w:ind w:firstLine="0"/>
        <w:jc w:val="center"/>
        <w:rPr>
          <w:rFonts w:cs="Times New Roman"/>
          <w:b/>
          <w:szCs w:val="28"/>
        </w:rPr>
      </w:pPr>
      <w:r w:rsidRPr="00B97B85">
        <w:rPr>
          <w:rFonts w:cs="Times New Roman"/>
          <w:b/>
          <w:szCs w:val="28"/>
        </w:rPr>
        <w:t xml:space="preserve">ИЗМЕНЕНИЯ, </w:t>
      </w:r>
    </w:p>
    <w:p w14:paraId="583B7D2E" w14:textId="77777777" w:rsidR="00B97B85" w:rsidRPr="00B97B85" w:rsidRDefault="00B97B85" w:rsidP="00B97B85">
      <w:pPr>
        <w:ind w:firstLine="0"/>
        <w:jc w:val="center"/>
        <w:rPr>
          <w:rFonts w:cs="Times New Roman"/>
          <w:szCs w:val="28"/>
        </w:rPr>
      </w:pPr>
      <w:r w:rsidRPr="00B97B85">
        <w:rPr>
          <w:rFonts w:cs="Times New Roman"/>
          <w:b/>
          <w:szCs w:val="28"/>
        </w:rPr>
        <w:t>вносимые в государственную программу Ярославской области «Управление земельно-имущественным комплексом Ярославской области» на 2024 – 2030 годы</w:t>
      </w:r>
    </w:p>
    <w:p w14:paraId="7D3E25C0" w14:textId="77777777" w:rsidR="00B97B85" w:rsidRPr="00B97B85" w:rsidRDefault="00B97B85" w:rsidP="00B97B85">
      <w:pPr>
        <w:ind w:firstLine="0"/>
        <w:jc w:val="center"/>
        <w:rPr>
          <w:rFonts w:cs="Times New Roman"/>
          <w:szCs w:val="28"/>
        </w:rPr>
      </w:pPr>
    </w:p>
    <w:p w14:paraId="543B20FF" w14:textId="77777777" w:rsidR="00B97B85" w:rsidRPr="00B97B85" w:rsidRDefault="00B97B85" w:rsidP="00B97B8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  <w:r w:rsidRPr="00B97B85">
        <w:rPr>
          <w:rFonts w:eastAsiaTheme="minorHAnsi" w:cs="Times New Roman"/>
          <w:szCs w:val="28"/>
        </w:rPr>
        <w:t xml:space="preserve">В разделе </w:t>
      </w:r>
      <w:r w:rsidRPr="00B97B85">
        <w:rPr>
          <w:rFonts w:eastAsiaTheme="minorHAnsi" w:cs="Times New Roman"/>
          <w:szCs w:val="28"/>
          <w:lang w:val="en-US"/>
        </w:rPr>
        <w:t>II</w:t>
      </w:r>
      <w:r w:rsidRPr="00B97B85">
        <w:rPr>
          <w:rFonts w:eastAsiaTheme="minorHAnsi" w:cs="Times New Roman"/>
          <w:szCs w:val="28"/>
        </w:rPr>
        <w:t>:</w:t>
      </w:r>
    </w:p>
    <w:p w14:paraId="7B6DC65A" w14:textId="77777777" w:rsidR="00B97B85" w:rsidRPr="00B97B85" w:rsidRDefault="00B97B85" w:rsidP="00B97B8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  <w:r w:rsidRPr="00B97B85">
        <w:rPr>
          <w:rFonts w:eastAsiaTheme="minorHAnsi" w:cs="Times New Roman"/>
          <w:szCs w:val="28"/>
        </w:rPr>
        <w:t xml:space="preserve">- в </w:t>
      </w:r>
      <w:r w:rsidRPr="00B97B85">
        <w:rPr>
          <w:szCs w:val="28"/>
          <w:shd w:val="clear" w:color="auto" w:fill="FFFFFF"/>
        </w:rPr>
        <w:t xml:space="preserve">строке «Объемы финансового обеспечения за весь период реализации Государственной программы» </w:t>
      </w:r>
      <w:r w:rsidRPr="00B97B85">
        <w:rPr>
          <w:rFonts w:eastAsiaTheme="minorHAnsi" w:cs="Times New Roman"/>
          <w:szCs w:val="28"/>
        </w:rPr>
        <w:t xml:space="preserve">таблицы подраздела 1 </w:t>
      </w:r>
      <w:r w:rsidRPr="00B97B85">
        <w:rPr>
          <w:szCs w:val="28"/>
          <w:shd w:val="clear" w:color="auto" w:fill="FFFFFF"/>
        </w:rPr>
        <w:t>цифры «1248702,4» заменить цифрами «1210185,9»;</w:t>
      </w:r>
    </w:p>
    <w:p w14:paraId="3D5F643B" w14:textId="77777777" w:rsidR="00B97B85" w:rsidRPr="00B97B85" w:rsidRDefault="00B97B85" w:rsidP="00B97B8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pacing w:val="-4"/>
          <w:szCs w:val="28"/>
        </w:rPr>
      </w:pPr>
      <w:r w:rsidRPr="00B97B85">
        <w:rPr>
          <w:rFonts w:eastAsiaTheme="minorHAnsi" w:cs="Times New Roman"/>
          <w:spacing w:val="-4"/>
          <w:szCs w:val="28"/>
        </w:rPr>
        <w:t>- таблицу подраздела 3 дополнить разделом 3 следующего содержания:</w:t>
      </w:r>
    </w:p>
    <w:p w14:paraId="0F94F6E4" w14:textId="77777777" w:rsidR="00B97B85" w:rsidRPr="00B97B85" w:rsidRDefault="00B97B85" w:rsidP="00B97B85">
      <w:pPr>
        <w:widowControl w:val="0"/>
        <w:tabs>
          <w:tab w:val="left" w:pos="387"/>
        </w:tabs>
        <w:ind w:firstLine="0"/>
        <w:jc w:val="center"/>
        <w:outlineLvl w:val="1"/>
        <w:rPr>
          <w:rFonts w:cs="Times New Roman"/>
          <w:bCs/>
          <w:szCs w:val="28"/>
        </w:rPr>
      </w:pPr>
    </w:p>
    <w:tbl>
      <w:tblPr>
        <w:tblStyle w:val="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1"/>
        <w:gridCol w:w="6486"/>
        <w:gridCol w:w="4143"/>
        <w:gridCol w:w="3456"/>
      </w:tblGrid>
      <w:tr w:rsidR="00B97B85" w:rsidRPr="00B97B85" w14:paraId="7B774E6C" w14:textId="77777777" w:rsidTr="00C26DE6">
        <w:tc>
          <w:tcPr>
            <w:tcW w:w="690" w:type="dxa"/>
          </w:tcPr>
          <w:p w14:paraId="60D038EE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 xml:space="preserve">№ </w:t>
            </w:r>
          </w:p>
          <w:p w14:paraId="2F24F3D4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387" w:type="dxa"/>
          </w:tcPr>
          <w:p w14:paraId="37AADF09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  <w:vertAlign w:val="superscript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080" w:type="dxa"/>
          </w:tcPr>
          <w:p w14:paraId="313B4000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  <w:vertAlign w:val="superscript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3" w:type="dxa"/>
          </w:tcPr>
          <w:p w14:paraId="491310C6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  <w:vertAlign w:val="superscript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Связь с показателями</w:t>
            </w:r>
          </w:p>
        </w:tc>
      </w:tr>
    </w:tbl>
    <w:p w14:paraId="2B0884EA" w14:textId="77777777" w:rsidR="00B97B85" w:rsidRPr="00B97B85" w:rsidRDefault="00B97B85" w:rsidP="00B97B85">
      <w:pPr>
        <w:rPr>
          <w:rFonts w:cs="Times New Roman"/>
          <w:sz w:val="2"/>
          <w:szCs w:val="2"/>
        </w:rPr>
      </w:pPr>
    </w:p>
    <w:tbl>
      <w:tblPr>
        <w:tblStyle w:val="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1"/>
        <w:gridCol w:w="6486"/>
        <w:gridCol w:w="4143"/>
        <w:gridCol w:w="3456"/>
      </w:tblGrid>
      <w:tr w:rsidR="00B97B85" w:rsidRPr="00B97B85" w14:paraId="1F4B2589" w14:textId="77777777" w:rsidTr="00C26DE6">
        <w:trPr>
          <w:trHeight w:val="20"/>
          <w:tblHeader/>
        </w:trPr>
        <w:tc>
          <w:tcPr>
            <w:tcW w:w="690" w:type="dxa"/>
          </w:tcPr>
          <w:p w14:paraId="00DFCC45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7" w:type="dxa"/>
          </w:tcPr>
          <w:p w14:paraId="24AC1C94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80" w:type="dxa"/>
          </w:tcPr>
          <w:p w14:paraId="79D1255E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14:paraId="6793770D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B97B85" w:rsidRPr="00B97B85" w14:paraId="0EC84134" w14:textId="77777777" w:rsidTr="00C26DE6">
        <w:trPr>
          <w:trHeight w:val="20"/>
        </w:trPr>
        <w:tc>
          <w:tcPr>
            <w:tcW w:w="14560" w:type="dxa"/>
            <w:gridSpan w:val="4"/>
          </w:tcPr>
          <w:p w14:paraId="20EBBD42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3. Ведомственный проект «Приобретение недвижимого имущества в собственность Ярославской области»</w:t>
            </w:r>
          </w:p>
        </w:tc>
      </w:tr>
      <w:tr w:rsidR="00B97B85" w:rsidRPr="00B97B85" w14:paraId="2E88033E" w14:textId="77777777" w:rsidTr="00C26DE6">
        <w:trPr>
          <w:trHeight w:val="20"/>
        </w:trPr>
        <w:tc>
          <w:tcPr>
            <w:tcW w:w="690" w:type="dxa"/>
          </w:tcPr>
          <w:p w14:paraId="337A3285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387" w:type="dxa"/>
          </w:tcPr>
          <w:p w14:paraId="71F0EEDB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Ответственный за реализацию – МИО ЯО</w:t>
            </w:r>
          </w:p>
        </w:tc>
        <w:tc>
          <w:tcPr>
            <w:tcW w:w="7483" w:type="dxa"/>
            <w:gridSpan w:val="2"/>
          </w:tcPr>
          <w:p w14:paraId="43083FE5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B97B85" w:rsidRPr="00B97B85" w14:paraId="30FED0C9" w14:textId="77777777" w:rsidTr="00C26DE6">
        <w:trPr>
          <w:trHeight w:val="20"/>
        </w:trPr>
        <w:tc>
          <w:tcPr>
            <w:tcW w:w="690" w:type="dxa"/>
          </w:tcPr>
          <w:p w14:paraId="32F12D34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387" w:type="dxa"/>
          </w:tcPr>
          <w:p w14:paraId="695FE8E6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Приобретение недвижимого имущества в собственность Ярославской области</w:t>
            </w:r>
          </w:p>
        </w:tc>
        <w:tc>
          <w:tcPr>
            <w:tcW w:w="4080" w:type="dxa"/>
          </w:tcPr>
          <w:p w14:paraId="1F76A48F" w14:textId="77777777" w:rsidR="00B97B85" w:rsidRPr="00B97B85" w:rsidRDefault="00B97B85" w:rsidP="00B97B85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 xml:space="preserve">недвижимое имущество приобретено в собственность Ярославской области </w:t>
            </w:r>
          </w:p>
        </w:tc>
        <w:tc>
          <w:tcPr>
            <w:tcW w:w="3403" w:type="dxa"/>
          </w:tcPr>
          <w:p w14:paraId="2593D618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доля вовлеченных в экономический оборот объектов имущества, находящегося в собственности Ярославской области (земельных участков);</w:t>
            </w:r>
          </w:p>
          <w:p w14:paraId="33892FE2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 xml:space="preserve">доля вовлеченных в экономический оборот объектов имущества, находящегося в собственности Ярославской области </w:t>
            </w:r>
            <w:r w:rsidRPr="00B97B85">
              <w:rPr>
                <w:rFonts w:cs="Times New Roman"/>
                <w:bCs/>
                <w:sz w:val="24"/>
                <w:szCs w:val="24"/>
              </w:rPr>
              <w:lastRenderedPageBreak/>
              <w:t>(объектов недвижимого имущества)</w:t>
            </w:r>
          </w:p>
        </w:tc>
      </w:tr>
    </w:tbl>
    <w:p w14:paraId="3A9C8723" w14:textId="77777777" w:rsidR="00B97B85" w:rsidRPr="00B97B85" w:rsidRDefault="00B97B85" w:rsidP="00B97B85">
      <w:pPr>
        <w:widowControl w:val="0"/>
        <w:tabs>
          <w:tab w:val="left" w:pos="387"/>
        </w:tabs>
        <w:ind w:firstLine="0"/>
        <w:jc w:val="center"/>
        <w:outlineLvl w:val="1"/>
        <w:rPr>
          <w:rFonts w:cs="Times New Roman"/>
          <w:bCs/>
          <w:szCs w:val="28"/>
        </w:rPr>
      </w:pPr>
    </w:p>
    <w:p w14:paraId="21F91492" w14:textId="77777777" w:rsidR="00B97B85" w:rsidRPr="00B97B85" w:rsidRDefault="00B97B85" w:rsidP="00B97B8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pacing w:val="-4"/>
          <w:szCs w:val="28"/>
        </w:rPr>
      </w:pPr>
      <w:r w:rsidRPr="00B97B85">
        <w:rPr>
          <w:rFonts w:eastAsiaTheme="minorHAnsi" w:cs="Times New Roman"/>
          <w:spacing w:val="-4"/>
          <w:szCs w:val="28"/>
        </w:rPr>
        <w:t xml:space="preserve">- подраздел 4 </w:t>
      </w:r>
      <w:r w:rsidRPr="00B97B85">
        <w:t>изложить в следующей редакции:</w:t>
      </w:r>
    </w:p>
    <w:p w14:paraId="6B96EA1F" w14:textId="77777777" w:rsidR="00B97B85" w:rsidRPr="00B97B85" w:rsidRDefault="00B97B85" w:rsidP="00B97B85">
      <w:pPr>
        <w:widowControl w:val="0"/>
        <w:tabs>
          <w:tab w:val="left" w:pos="387"/>
        </w:tabs>
        <w:ind w:firstLine="0"/>
        <w:jc w:val="center"/>
        <w:outlineLvl w:val="1"/>
        <w:rPr>
          <w:rFonts w:cs="Times New Roman"/>
          <w:bCs/>
          <w:szCs w:val="28"/>
        </w:rPr>
      </w:pPr>
    </w:p>
    <w:p w14:paraId="17A0933C" w14:textId="77777777" w:rsidR="00B97B85" w:rsidRPr="00B97B85" w:rsidRDefault="00B97B85" w:rsidP="00B97B85">
      <w:pPr>
        <w:widowControl w:val="0"/>
        <w:tabs>
          <w:tab w:val="left" w:pos="387"/>
        </w:tabs>
        <w:ind w:firstLine="0"/>
        <w:jc w:val="center"/>
        <w:outlineLvl w:val="1"/>
        <w:rPr>
          <w:rFonts w:cs="Times New Roman"/>
          <w:bCs/>
          <w:szCs w:val="28"/>
        </w:rPr>
      </w:pPr>
      <w:r w:rsidRPr="00B97B85">
        <w:rPr>
          <w:rFonts w:cs="Times New Roman"/>
          <w:bCs/>
          <w:szCs w:val="28"/>
        </w:rPr>
        <w:t xml:space="preserve">«4. Финансовое обеспечение Государственной программы </w:t>
      </w:r>
    </w:p>
    <w:p w14:paraId="063D34E6" w14:textId="77777777" w:rsidR="00B97B85" w:rsidRPr="00B97B85" w:rsidRDefault="00B97B85" w:rsidP="00B97B85">
      <w:pPr>
        <w:widowControl w:val="0"/>
        <w:tabs>
          <w:tab w:val="left" w:pos="387"/>
        </w:tabs>
        <w:ind w:right="682" w:firstLine="0"/>
        <w:jc w:val="center"/>
        <w:outlineLvl w:val="1"/>
        <w:rPr>
          <w:rFonts w:cs="Times New Roman"/>
          <w:bCs/>
          <w:szCs w:val="28"/>
        </w:rPr>
      </w:pPr>
    </w:p>
    <w:tbl>
      <w:tblPr>
        <w:tblStyle w:val="1"/>
        <w:tblW w:w="14601" w:type="dxa"/>
        <w:tblInd w:w="-5" w:type="dxa"/>
        <w:tblLook w:val="04A0" w:firstRow="1" w:lastRow="0" w:firstColumn="1" w:lastColumn="0" w:noHBand="0" w:noVBand="1"/>
      </w:tblPr>
      <w:tblGrid>
        <w:gridCol w:w="3828"/>
        <w:gridCol w:w="1559"/>
        <w:gridCol w:w="1276"/>
        <w:gridCol w:w="1417"/>
        <w:gridCol w:w="1276"/>
        <w:gridCol w:w="1276"/>
        <w:gridCol w:w="1275"/>
        <w:gridCol w:w="1276"/>
        <w:gridCol w:w="1418"/>
      </w:tblGrid>
      <w:tr w:rsidR="00B97B85" w:rsidRPr="00B97B85" w14:paraId="65E7127F" w14:textId="77777777" w:rsidTr="00C26DE6">
        <w:tc>
          <w:tcPr>
            <w:tcW w:w="3828" w:type="dxa"/>
            <w:vMerge w:val="restart"/>
          </w:tcPr>
          <w:p w14:paraId="752315B2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Наименование государственной программы Ярославской области, структурного элемента/ источник финансового обеспечения</w:t>
            </w:r>
          </w:p>
        </w:tc>
        <w:tc>
          <w:tcPr>
            <w:tcW w:w="10773" w:type="dxa"/>
            <w:gridSpan w:val="8"/>
          </w:tcPr>
          <w:p w14:paraId="5E044C11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B97B85" w:rsidRPr="00B97B85" w14:paraId="78DD14C0" w14:textId="77777777" w:rsidTr="00C26DE6">
        <w:tc>
          <w:tcPr>
            <w:tcW w:w="3828" w:type="dxa"/>
            <w:vMerge/>
          </w:tcPr>
          <w:p w14:paraId="6CBD88AC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115F6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C24525C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14:paraId="18788504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6293AC03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563AECD2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275" w:type="dxa"/>
          </w:tcPr>
          <w:p w14:paraId="2D9C0630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14:paraId="55A6275E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14:paraId="6241295F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всего</w:t>
            </w:r>
          </w:p>
        </w:tc>
      </w:tr>
    </w:tbl>
    <w:p w14:paraId="5471F186" w14:textId="77777777" w:rsidR="00B97B85" w:rsidRPr="00B97B85" w:rsidRDefault="00B97B85" w:rsidP="00B97B85">
      <w:pPr>
        <w:rPr>
          <w:rFonts w:cs="Times New Roman"/>
          <w:sz w:val="2"/>
          <w:szCs w:val="2"/>
        </w:rPr>
      </w:pPr>
    </w:p>
    <w:tbl>
      <w:tblPr>
        <w:tblStyle w:val="1"/>
        <w:tblW w:w="14601" w:type="dxa"/>
        <w:tblInd w:w="-5" w:type="dxa"/>
        <w:tblLook w:val="04A0" w:firstRow="1" w:lastRow="0" w:firstColumn="1" w:lastColumn="0" w:noHBand="0" w:noVBand="1"/>
      </w:tblPr>
      <w:tblGrid>
        <w:gridCol w:w="3828"/>
        <w:gridCol w:w="1559"/>
        <w:gridCol w:w="1276"/>
        <w:gridCol w:w="1417"/>
        <w:gridCol w:w="1276"/>
        <w:gridCol w:w="1285"/>
        <w:gridCol w:w="1278"/>
        <w:gridCol w:w="1274"/>
        <w:gridCol w:w="1408"/>
      </w:tblGrid>
      <w:tr w:rsidR="00B97B85" w:rsidRPr="00B97B85" w14:paraId="5D00F633" w14:textId="77777777" w:rsidTr="00C26DE6">
        <w:trPr>
          <w:tblHeader/>
        </w:trPr>
        <w:tc>
          <w:tcPr>
            <w:tcW w:w="3828" w:type="dxa"/>
          </w:tcPr>
          <w:p w14:paraId="324B918C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81B88F8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3625527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E69A8D0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67DFFEA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14:paraId="3ACF915E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14:paraId="4808A96D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14:paraId="0F58921E" w14:textId="77777777" w:rsidR="00B97B85" w:rsidRPr="00B97B85" w:rsidRDefault="00B97B85" w:rsidP="00B97B85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14:paraId="53EA425E" w14:textId="77777777" w:rsidR="00B97B85" w:rsidRPr="00B97B85" w:rsidRDefault="00B97B85" w:rsidP="00B97B85">
            <w:pPr>
              <w:widowControl w:val="0"/>
              <w:shd w:val="clear" w:color="auto" w:fill="FFFFFF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9</w:t>
            </w:r>
          </w:p>
        </w:tc>
      </w:tr>
      <w:tr w:rsidR="00B97B85" w:rsidRPr="00B97B85" w14:paraId="7D78F4F8" w14:textId="77777777" w:rsidTr="00C26DE6">
        <w:tc>
          <w:tcPr>
            <w:tcW w:w="3828" w:type="dxa"/>
          </w:tcPr>
          <w:p w14:paraId="08F1EB81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 xml:space="preserve">Государственная программа Ярославской области «Управление земельно-имущественным комплексом» </w:t>
            </w:r>
          </w:p>
          <w:p w14:paraId="43E479B2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на 2024 – 2030 годы – всего</w:t>
            </w:r>
          </w:p>
          <w:p w14:paraId="2F1D8698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14:paraId="1AC14266" w14:textId="77777777" w:rsidR="00B97B85" w:rsidRPr="00B97B85" w:rsidRDefault="00B97B85" w:rsidP="00B97B85">
            <w:pPr>
              <w:widowControl w:val="0"/>
              <w:shd w:val="clear" w:color="auto" w:fill="FFFFFF"/>
              <w:tabs>
                <w:tab w:val="left" w:pos="387"/>
              </w:tabs>
              <w:spacing w:after="360"/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626730,3</w:t>
            </w:r>
          </w:p>
          <w:p w14:paraId="031CF9FB" w14:textId="77777777" w:rsidR="00B97B85" w:rsidRPr="00B97B85" w:rsidRDefault="00B97B85" w:rsidP="00B97B85">
            <w:pPr>
              <w:widowControl w:val="0"/>
              <w:shd w:val="clear" w:color="auto" w:fill="FFFFFF"/>
              <w:tabs>
                <w:tab w:val="left" w:pos="387"/>
              </w:tabs>
              <w:spacing w:after="360"/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</w:p>
          <w:p w14:paraId="09AECB22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B38CA2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85007,9</w:t>
            </w:r>
          </w:p>
        </w:tc>
        <w:tc>
          <w:tcPr>
            <w:tcW w:w="1417" w:type="dxa"/>
          </w:tcPr>
          <w:p w14:paraId="3026CC94" w14:textId="77777777" w:rsidR="00B97B85" w:rsidRPr="00B97B85" w:rsidRDefault="00B97B85" w:rsidP="00B97B85">
            <w:pPr>
              <w:widowControl w:val="0"/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163462,9</w:t>
            </w:r>
          </w:p>
        </w:tc>
        <w:tc>
          <w:tcPr>
            <w:tcW w:w="1276" w:type="dxa"/>
          </w:tcPr>
          <w:p w14:paraId="5B831B06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83746,2</w:t>
            </w:r>
          </w:p>
        </w:tc>
        <w:tc>
          <w:tcPr>
            <w:tcW w:w="1285" w:type="dxa"/>
          </w:tcPr>
          <w:p w14:paraId="4FB0A1CA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83746,2</w:t>
            </w:r>
          </w:p>
        </w:tc>
        <w:tc>
          <w:tcPr>
            <w:tcW w:w="1278" w:type="dxa"/>
          </w:tcPr>
          <w:p w14:paraId="463B940E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83746,2</w:t>
            </w:r>
          </w:p>
        </w:tc>
        <w:tc>
          <w:tcPr>
            <w:tcW w:w="1274" w:type="dxa"/>
          </w:tcPr>
          <w:p w14:paraId="76ABB679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83746,2</w:t>
            </w:r>
          </w:p>
        </w:tc>
        <w:tc>
          <w:tcPr>
            <w:tcW w:w="1408" w:type="dxa"/>
          </w:tcPr>
          <w:p w14:paraId="3484348C" w14:textId="77777777" w:rsidR="00B97B85" w:rsidRPr="00B97B85" w:rsidRDefault="00B97B85" w:rsidP="00B97B85">
            <w:pPr>
              <w:widowControl w:val="0"/>
              <w:shd w:val="clear" w:color="auto" w:fill="FFFFFF"/>
              <w:tabs>
                <w:tab w:val="left" w:pos="387"/>
              </w:tabs>
              <w:spacing w:after="360"/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1210185,9</w:t>
            </w:r>
          </w:p>
          <w:p w14:paraId="4EE0AA9C" w14:textId="77777777" w:rsidR="00B97B85" w:rsidRPr="00B97B85" w:rsidRDefault="00B97B85" w:rsidP="00B97B85">
            <w:pPr>
              <w:widowControl w:val="0"/>
              <w:shd w:val="clear" w:color="auto" w:fill="FFFFFF"/>
              <w:tabs>
                <w:tab w:val="left" w:pos="387"/>
              </w:tabs>
              <w:spacing w:after="360"/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</w:p>
          <w:p w14:paraId="1BFE1504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97B85" w:rsidRPr="00B97B85" w14:paraId="69407A07" w14:textId="77777777" w:rsidTr="00C26DE6">
        <w:tc>
          <w:tcPr>
            <w:tcW w:w="3828" w:type="dxa"/>
          </w:tcPr>
          <w:p w14:paraId="245AC8FA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vAlign w:val="center"/>
          </w:tcPr>
          <w:p w14:paraId="49DCF477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621788,5</w:t>
            </w:r>
          </w:p>
        </w:tc>
        <w:tc>
          <w:tcPr>
            <w:tcW w:w="1276" w:type="dxa"/>
            <w:vAlign w:val="center"/>
          </w:tcPr>
          <w:p w14:paraId="3C9B444F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84099,50</w:t>
            </w:r>
          </w:p>
        </w:tc>
        <w:tc>
          <w:tcPr>
            <w:tcW w:w="1417" w:type="dxa"/>
            <w:vAlign w:val="center"/>
          </w:tcPr>
          <w:p w14:paraId="2B9864B1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104472,60</w:t>
            </w:r>
          </w:p>
        </w:tc>
        <w:tc>
          <w:tcPr>
            <w:tcW w:w="1276" w:type="dxa"/>
            <w:vAlign w:val="center"/>
          </w:tcPr>
          <w:p w14:paraId="105B938D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83746,20</w:t>
            </w:r>
          </w:p>
        </w:tc>
        <w:tc>
          <w:tcPr>
            <w:tcW w:w="1285" w:type="dxa"/>
            <w:vAlign w:val="center"/>
          </w:tcPr>
          <w:p w14:paraId="24383302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83746,20</w:t>
            </w:r>
          </w:p>
        </w:tc>
        <w:tc>
          <w:tcPr>
            <w:tcW w:w="1278" w:type="dxa"/>
            <w:vAlign w:val="center"/>
          </w:tcPr>
          <w:p w14:paraId="1B09A2B4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83746,20</w:t>
            </w:r>
          </w:p>
        </w:tc>
        <w:tc>
          <w:tcPr>
            <w:tcW w:w="1274" w:type="dxa"/>
            <w:vAlign w:val="center"/>
          </w:tcPr>
          <w:p w14:paraId="5BB39819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83746,20</w:t>
            </w:r>
          </w:p>
        </w:tc>
        <w:tc>
          <w:tcPr>
            <w:tcW w:w="1408" w:type="dxa"/>
            <w:vAlign w:val="center"/>
          </w:tcPr>
          <w:p w14:paraId="13DEE694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left="-113" w:right="-113"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1145345,4</w:t>
            </w:r>
          </w:p>
        </w:tc>
      </w:tr>
      <w:tr w:rsidR="00B97B85" w:rsidRPr="00B97B85" w14:paraId="1D5AD627" w14:textId="77777777" w:rsidTr="00C26DE6">
        <w:tc>
          <w:tcPr>
            <w:tcW w:w="3828" w:type="dxa"/>
          </w:tcPr>
          <w:p w14:paraId="69965C92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shd w:val="clear" w:color="auto" w:fill="auto"/>
          </w:tcPr>
          <w:p w14:paraId="486A3ACF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4941,8</w:t>
            </w:r>
          </w:p>
        </w:tc>
        <w:tc>
          <w:tcPr>
            <w:tcW w:w="1276" w:type="dxa"/>
            <w:shd w:val="clear" w:color="auto" w:fill="auto"/>
          </w:tcPr>
          <w:p w14:paraId="2E5EF503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908,4</w:t>
            </w:r>
          </w:p>
        </w:tc>
        <w:tc>
          <w:tcPr>
            <w:tcW w:w="1417" w:type="dxa"/>
            <w:shd w:val="clear" w:color="auto" w:fill="auto"/>
          </w:tcPr>
          <w:p w14:paraId="0BEA3774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58990,3</w:t>
            </w:r>
          </w:p>
        </w:tc>
        <w:tc>
          <w:tcPr>
            <w:tcW w:w="1276" w:type="dxa"/>
            <w:shd w:val="clear" w:color="auto" w:fill="auto"/>
          </w:tcPr>
          <w:p w14:paraId="335E1BEE" w14:textId="77777777" w:rsidR="00B97B85" w:rsidRPr="00B97B85" w:rsidRDefault="00B97B85" w:rsidP="00B97B85">
            <w:pPr>
              <w:widowControl w:val="0"/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3C625B8B" w14:textId="77777777" w:rsidR="00B97B85" w:rsidRPr="00B97B85" w:rsidRDefault="00B97B85" w:rsidP="00B97B85">
            <w:pPr>
              <w:widowControl w:val="0"/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245EB46C" w14:textId="77777777" w:rsidR="00B97B85" w:rsidRPr="00B97B85" w:rsidRDefault="00B97B85" w:rsidP="00B97B85">
            <w:pPr>
              <w:widowControl w:val="0"/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14:paraId="603C4D4D" w14:textId="77777777" w:rsidR="00B97B85" w:rsidRPr="00B97B85" w:rsidRDefault="00B97B85" w:rsidP="00B97B85">
            <w:pPr>
              <w:widowControl w:val="0"/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46E7A6A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ascii="Calibri" w:hAnsi="Calibri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64840,5</w:t>
            </w:r>
          </w:p>
        </w:tc>
      </w:tr>
      <w:tr w:rsidR="00B97B85" w:rsidRPr="00B97B85" w14:paraId="43B08F1C" w14:textId="77777777" w:rsidTr="00C26DE6">
        <w:tc>
          <w:tcPr>
            <w:tcW w:w="3828" w:type="dxa"/>
          </w:tcPr>
          <w:p w14:paraId="40D65F00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Комплекс процессных мероприятий «Управление и распоряжение имуществом и земельными ресурсами Ярославской области» – всего</w:t>
            </w:r>
          </w:p>
          <w:p w14:paraId="7B074BC1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61F21343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120244,9</w:t>
            </w:r>
          </w:p>
        </w:tc>
        <w:tc>
          <w:tcPr>
            <w:tcW w:w="1276" w:type="dxa"/>
            <w:shd w:val="clear" w:color="auto" w:fill="auto"/>
          </w:tcPr>
          <w:p w14:paraId="1ED9DDC3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15372,7</w:t>
            </w:r>
          </w:p>
        </w:tc>
        <w:tc>
          <w:tcPr>
            <w:tcW w:w="1417" w:type="dxa"/>
            <w:shd w:val="clear" w:color="auto" w:fill="auto"/>
          </w:tcPr>
          <w:p w14:paraId="271D5550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93827,7</w:t>
            </w:r>
          </w:p>
        </w:tc>
        <w:tc>
          <w:tcPr>
            <w:tcW w:w="1276" w:type="dxa"/>
            <w:shd w:val="clear" w:color="auto" w:fill="auto"/>
          </w:tcPr>
          <w:p w14:paraId="2B5E9EE1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14111,0</w:t>
            </w:r>
          </w:p>
        </w:tc>
        <w:tc>
          <w:tcPr>
            <w:tcW w:w="1285" w:type="dxa"/>
            <w:shd w:val="clear" w:color="auto" w:fill="auto"/>
          </w:tcPr>
          <w:p w14:paraId="6801D5C8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14111,0</w:t>
            </w:r>
          </w:p>
        </w:tc>
        <w:tc>
          <w:tcPr>
            <w:tcW w:w="1278" w:type="dxa"/>
            <w:shd w:val="clear" w:color="auto" w:fill="auto"/>
          </w:tcPr>
          <w:p w14:paraId="297354C4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14111,0</w:t>
            </w:r>
          </w:p>
        </w:tc>
        <w:tc>
          <w:tcPr>
            <w:tcW w:w="1274" w:type="dxa"/>
            <w:shd w:val="clear" w:color="auto" w:fill="auto"/>
          </w:tcPr>
          <w:p w14:paraId="4887A763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14111,0</w:t>
            </w:r>
          </w:p>
        </w:tc>
        <w:tc>
          <w:tcPr>
            <w:tcW w:w="1408" w:type="dxa"/>
            <w:shd w:val="clear" w:color="auto" w:fill="auto"/>
          </w:tcPr>
          <w:p w14:paraId="172D660C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285889,3</w:t>
            </w:r>
          </w:p>
        </w:tc>
      </w:tr>
      <w:tr w:rsidR="00B97B85" w:rsidRPr="00B97B85" w14:paraId="022882B8" w14:textId="77777777" w:rsidTr="00C26DE6">
        <w:tc>
          <w:tcPr>
            <w:tcW w:w="3828" w:type="dxa"/>
          </w:tcPr>
          <w:p w14:paraId="676EFA37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2781F00A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115303,1</w:t>
            </w:r>
          </w:p>
        </w:tc>
        <w:tc>
          <w:tcPr>
            <w:tcW w:w="1276" w:type="dxa"/>
            <w:shd w:val="clear" w:color="auto" w:fill="auto"/>
          </w:tcPr>
          <w:p w14:paraId="3EE2843A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14464,3</w:t>
            </w:r>
          </w:p>
        </w:tc>
        <w:tc>
          <w:tcPr>
            <w:tcW w:w="1417" w:type="dxa"/>
            <w:shd w:val="clear" w:color="auto" w:fill="auto"/>
          </w:tcPr>
          <w:p w14:paraId="12F781AF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34837,4</w:t>
            </w:r>
          </w:p>
        </w:tc>
        <w:tc>
          <w:tcPr>
            <w:tcW w:w="1276" w:type="dxa"/>
            <w:shd w:val="clear" w:color="auto" w:fill="auto"/>
          </w:tcPr>
          <w:p w14:paraId="3C36DD88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14111,0</w:t>
            </w:r>
          </w:p>
        </w:tc>
        <w:tc>
          <w:tcPr>
            <w:tcW w:w="1285" w:type="dxa"/>
            <w:shd w:val="clear" w:color="auto" w:fill="auto"/>
          </w:tcPr>
          <w:p w14:paraId="1FDD84C6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14111,0</w:t>
            </w:r>
          </w:p>
        </w:tc>
        <w:tc>
          <w:tcPr>
            <w:tcW w:w="1278" w:type="dxa"/>
            <w:shd w:val="clear" w:color="auto" w:fill="auto"/>
          </w:tcPr>
          <w:p w14:paraId="103B55A8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14111,0</w:t>
            </w:r>
          </w:p>
        </w:tc>
        <w:tc>
          <w:tcPr>
            <w:tcW w:w="1274" w:type="dxa"/>
            <w:shd w:val="clear" w:color="auto" w:fill="auto"/>
          </w:tcPr>
          <w:p w14:paraId="4F51CA93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14111,0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FD53A41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221048,8</w:t>
            </w:r>
          </w:p>
        </w:tc>
      </w:tr>
      <w:tr w:rsidR="00B97B85" w:rsidRPr="00B97B85" w14:paraId="3A2386A2" w14:textId="77777777" w:rsidTr="00C26DE6">
        <w:tc>
          <w:tcPr>
            <w:tcW w:w="3828" w:type="dxa"/>
          </w:tcPr>
          <w:p w14:paraId="672B7BAC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shd w:val="clear" w:color="auto" w:fill="auto"/>
          </w:tcPr>
          <w:p w14:paraId="0A34637C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4941,8</w:t>
            </w:r>
          </w:p>
        </w:tc>
        <w:tc>
          <w:tcPr>
            <w:tcW w:w="1276" w:type="dxa"/>
            <w:shd w:val="clear" w:color="auto" w:fill="auto"/>
          </w:tcPr>
          <w:p w14:paraId="16D9490B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908,4</w:t>
            </w:r>
          </w:p>
        </w:tc>
        <w:tc>
          <w:tcPr>
            <w:tcW w:w="1417" w:type="dxa"/>
            <w:shd w:val="clear" w:color="auto" w:fill="auto"/>
          </w:tcPr>
          <w:p w14:paraId="28D3D8EE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58 990,3</w:t>
            </w:r>
          </w:p>
        </w:tc>
        <w:tc>
          <w:tcPr>
            <w:tcW w:w="1276" w:type="dxa"/>
            <w:shd w:val="clear" w:color="auto" w:fill="auto"/>
          </w:tcPr>
          <w:p w14:paraId="6235E332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4859F2F8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3DCAECF6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14:paraId="2CF15D2E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2906FF3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64840,5</w:t>
            </w:r>
          </w:p>
        </w:tc>
      </w:tr>
      <w:tr w:rsidR="00B97B85" w:rsidRPr="00B97B85" w14:paraId="5F7D35C2" w14:textId="77777777" w:rsidTr="00C26DE6">
        <w:tc>
          <w:tcPr>
            <w:tcW w:w="3828" w:type="dxa"/>
          </w:tcPr>
          <w:p w14:paraId="7FF0C805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Комплекс процессных мероприятий «Содержание и обеспечение деятельности подведомственного учреждения» – всего</w:t>
            </w:r>
          </w:p>
          <w:p w14:paraId="5336597B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6713B2A6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76135,2</w:t>
            </w:r>
          </w:p>
        </w:tc>
        <w:tc>
          <w:tcPr>
            <w:tcW w:w="1276" w:type="dxa"/>
            <w:shd w:val="clear" w:color="auto" w:fill="auto"/>
          </w:tcPr>
          <w:p w14:paraId="79B98AE1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69635,2</w:t>
            </w:r>
          </w:p>
        </w:tc>
        <w:tc>
          <w:tcPr>
            <w:tcW w:w="1417" w:type="dxa"/>
            <w:shd w:val="clear" w:color="auto" w:fill="auto"/>
          </w:tcPr>
          <w:p w14:paraId="5E11CE40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69635,2</w:t>
            </w:r>
          </w:p>
        </w:tc>
        <w:tc>
          <w:tcPr>
            <w:tcW w:w="1276" w:type="dxa"/>
            <w:shd w:val="clear" w:color="auto" w:fill="auto"/>
          </w:tcPr>
          <w:p w14:paraId="6C225878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69635,2</w:t>
            </w:r>
          </w:p>
        </w:tc>
        <w:tc>
          <w:tcPr>
            <w:tcW w:w="1285" w:type="dxa"/>
            <w:shd w:val="clear" w:color="auto" w:fill="auto"/>
          </w:tcPr>
          <w:p w14:paraId="7CA8F105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69635,2</w:t>
            </w:r>
          </w:p>
        </w:tc>
        <w:tc>
          <w:tcPr>
            <w:tcW w:w="1278" w:type="dxa"/>
            <w:shd w:val="clear" w:color="auto" w:fill="auto"/>
          </w:tcPr>
          <w:p w14:paraId="78334FB7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69635,2</w:t>
            </w:r>
          </w:p>
        </w:tc>
        <w:tc>
          <w:tcPr>
            <w:tcW w:w="1274" w:type="dxa"/>
            <w:shd w:val="clear" w:color="auto" w:fill="auto"/>
          </w:tcPr>
          <w:p w14:paraId="638605E8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69635,2</w:t>
            </w:r>
          </w:p>
        </w:tc>
        <w:tc>
          <w:tcPr>
            <w:tcW w:w="1408" w:type="dxa"/>
            <w:shd w:val="clear" w:color="auto" w:fill="auto"/>
          </w:tcPr>
          <w:p w14:paraId="279D7AD0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493946,4</w:t>
            </w:r>
          </w:p>
        </w:tc>
      </w:tr>
      <w:tr w:rsidR="00B97B85" w:rsidRPr="00B97B85" w14:paraId="34623737" w14:textId="77777777" w:rsidTr="00C26DE6">
        <w:tc>
          <w:tcPr>
            <w:tcW w:w="3828" w:type="dxa"/>
          </w:tcPr>
          <w:p w14:paraId="61843628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281E7ED7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76135,2</w:t>
            </w:r>
          </w:p>
        </w:tc>
        <w:tc>
          <w:tcPr>
            <w:tcW w:w="1276" w:type="dxa"/>
            <w:shd w:val="clear" w:color="auto" w:fill="auto"/>
          </w:tcPr>
          <w:p w14:paraId="34F4BD92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69635,2</w:t>
            </w:r>
          </w:p>
        </w:tc>
        <w:tc>
          <w:tcPr>
            <w:tcW w:w="1417" w:type="dxa"/>
            <w:shd w:val="clear" w:color="auto" w:fill="auto"/>
          </w:tcPr>
          <w:p w14:paraId="2C195E1C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69635,2</w:t>
            </w:r>
          </w:p>
        </w:tc>
        <w:tc>
          <w:tcPr>
            <w:tcW w:w="1276" w:type="dxa"/>
            <w:shd w:val="clear" w:color="auto" w:fill="auto"/>
          </w:tcPr>
          <w:p w14:paraId="643C2A5E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69635,2</w:t>
            </w:r>
          </w:p>
        </w:tc>
        <w:tc>
          <w:tcPr>
            <w:tcW w:w="1285" w:type="dxa"/>
            <w:shd w:val="clear" w:color="auto" w:fill="auto"/>
          </w:tcPr>
          <w:p w14:paraId="73323BF3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69635,2</w:t>
            </w:r>
          </w:p>
        </w:tc>
        <w:tc>
          <w:tcPr>
            <w:tcW w:w="1278" w:type="dxa"/>
            <w:shd w:val="clear" w:color="auto" w:fill="auto"/>
          </w:tcPr>
          <w:p w14:paraId="6932D761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69635,2</w:t>
            </w:r>
          </w:p>
        </w:tc>
        <w:tc>
          <w:tcPr>
            <w:tcW w:w="1274" w:type="dxa"/>
            <w:shd w:val="clear" w:color="auto" w:fill="auto"/>
          </w:tcPr>
          <w:p w14:paraId="5E7D990D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69635,2</w:t>
            </w:r>
          </w:p>
        </w:tc>
        <w:tc>
          <w:tcPr>
            <w:tcW w:w="1408" w:type="dxa"/>
            <w:shd w:val="clear" w:color="auto" w:fill="auto"/>
          </w:tcPr>
          <w:p w14:paraId="13656862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493946,4</w:t>
            </w:r>
          </w:p>
        </w:tc>
      </w:tr>
      <w:tr w:rsidR="00B97B85" w:rsidRPr="00B97B85" w14:paraId="684A3EA3" w14:textId="77777777" w:rsidTr="00C26DE6">
        <w:tc>
          <w:tcPr>
            <w:tcW w:w="3828" w:type="dxa"/>
          </w:tcPr>
          <w:p w14:paraId="36ED1AFD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Ведомственный проект «Приобретение недвижимого имущества в собственность Ярославской области» – всего</w:t>
            </w:r>
          </w:p>
          <w:p w14:paraId="413125DD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158673D8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430350,2</w:t>
            </w:r>
          </w:p>
        </w:tc>
        <w:tc>
          <w:tcPr>
            <w:tcW w:w="1276" w:type="dxa"/>
            <w:shd w:val="clear" w:color="auto" w:fill="auto"/>
          </w:tcPr>
          <w:p w14:paraId="6216CFCD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02EDD5E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0EF1639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2F344F97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04DE2741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14:paraId="5994A275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14:paraId="36294509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430350,2</w:t>
            </w:r>
          </w:p>
        </w:tc>
      </w:tr>
      <w:tr w:rsidR="00B97B85" w:rsidRPr="00B97B85" w14:paraId="029DDC4C" w14:textId="77777777" w:rsidTr="00C26DE6">
        <w:tc>
          <w:tcPr>
            <w:tcW w:w="3828" w:type="dxa"/>
          </w:tcPr>
          <w:p w14:paraId="0351E14A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773C80D6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430350,2</w:t>
            </w:r>
          </w:p>
        </w:tc>
        <w:tc>
          <w:tcPr>
            <w:tcW w:w="1276" w:type="dxa"/>
            <w:shd w:val="clear" w:color="auto" w:fill="auto"/>
          </w:tcPr>
          <w:p w14:paraId="67279158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3FFDA9F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72F70E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14:paraId="0A7CA024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</w:tcPr>
          <w:p w14:paraId="6A184690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14:paraId="4057F913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auto"/>
          </w:tcPr>
          <w:p w14:paraId="09FB23EC" w14:textId="77777777" w:rsidR="00B97B85" w:rsidRPr="00B97B85" w:rsidRDefault="00B97B85" w:rsidP="00B97B85">
            <w:pPr>
              <w:widowControl w:val="0"/>
              <w:tabs>
                <w:tab w:val="left" w:pos="387"/>
              </w:tabs>
              <w:ind w:firstLine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B97B85">
              <w:rPr>
                <w:rFonts w:cs="Times New Roman"/>
                <w:bCs/>
                <w:sz w:val="24"/>
                <w:szCs w:val="24"/>
              </w:rPr>
              <w:t>430350,2</w:t>
            </w:r>
          </w:p>
        </w:tc>
      </w:tr>
    </w:tbl>
    <w:p w14:paraId="7D18EEA0" w14:textId="77777777" w:rsidR="00B97B85" w:rsidRPr="00B97B85" w:rsidRDefault="00B97B85" w:rsidP="00B97B8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pacing w:val="-4"/>
          <w:szCs w:val="28"/>
        </w:rPr>
      </w:pPr>
    </w:p>
    <w:p w14:paraId="508B6AC0" w14:textId="04940C55" w:rsidR="0084669A" w:rsidRDefault="00AC0102" w:rsidP="00AC0102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sectPr w:rsidR="0084669A" w:rsidSect="0052469A">
      <w:headerReference w:type="default" r:id="rId19"/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DEB31" w14:textId="77777777" w:rsidR="00250654" w:rsidRDefault="00250654" w:rsidP="00CF5840">
      <w:r>
        <w:separator/>
      </w:r>
    </w:p>
  </w:endnote>
  <w:endnote w:type="continuationSeparator" w:id="0">
    <w:p w14:paraId="4ACA380B" w14:textId="77777777" w:rsidR="00250654" w:rsidRDefault="00250654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15221" w14:textId="77777777" w:rsidR="00AC0102" w:rsidRDefault="00AC01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AC0102" w14:paraId="02C84C2D" w14:textId="77777777" w:rsidTr="00AC010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20AAC3F4" w14:textId="591F0907" w:rsidR="00AC0102" w:rsidRPr="00AC0102" w:rsidRDefault="00AC0102" w:rsidP="00AC010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AC010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22C265B" w14:textId="78912821" w:rsidR="00AC0102" w:rsidRPr="00AC0102" w:rsidRDefault="00AC0102" w:rsidP="00AC010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C0102">
            <w:rPr>
              <w:rFonts w:cs="Times New Roman"/>
              <w:color w:val="808080"/>
              <w:sz w:val="18"/>
            </w:rPr>
            <w:t xml:space="preserve">Страница </w:t>
          </w:r>
          <w:r w:rsidRPr="00AC0102">
            <w:rPr>
              <w:rFonts w:cs="Times New Roman"/>
              <w:color w:val="808080"/>
              <w:sz w:val="18"/>
            </w:rPr>
            <w:fldChar w:fldCharType="begin"/>
          </w:r>
          <w:r w:rsidRPr="00AC0102">
            <w:rPr>
              <w:rFonts w:cs="Times New Roman"/>
              <w:color w:val="808080"/>
              <w:sz w:val="18"/>
            </w:rPr>
            <w:instrText xml:space="preserve"> PAGE </w:instrText>
          </w:r>
          <w:r w:rsidRPr="00AC0102">
            <w:rPr>
              <w:rFonts w:cs="Times New Roman"/>
              <w:color w:val="808080"/>
              <w:sz w:val="18"/>
            </w:rPr>
            <w:fldChar w:fldCharType="separate"/>
          </w:r>
          <w:r w:rsidRPr="00AC0102">
            <w:rPr>
              <w:rFonts w:cs="Times New Roman"/>
              <w:noProof/>
              <w:color w:val="808080"/>
              <w:sz w:val="18"/>
            </w:rPr>
            <w:t>1</w:t>
          </w:r>
          <w:r w:rsidRPr="00AC0102">
            <w:rPr>
              <w:rFonts w:cs="Times New Roman"/>
              <w:color w:val="808080"/>
              <w:sz w:val="18"/>
            </w:rPr>
            <w:fldChar w:fldCharType="end"/>
          </w:r>
          <w:r w:rsidRPr="00AC0102">
            <w:rPr>
              <w:rFonts w:cs="Times New Roman"/>
              <w:color w:val="808080"/>
              <w:sz w:val="18"/>
            </w:rPr>
            <w:t xml:space="preserve"> из </w:t>
          </w:r>
          <w:r w:rsidRPr="00AC0102">
            <w:rPr>
              <w:rFonts w:cs="Times New Roman"/>
              <w:color w:val="808080"/>
              <w:sz w:val="18"/>
            </w:rPr>
            <w:fldChar w:fldCharType="begin"/>
          </w:r>
          <w:r w:rsidRPr="00AC010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C0102">
            <w:rPr>
              <w:rFonts w:cs="Times New Roman"/>
              <w:color w:val="808080"/>
              <w:sz w:val="18"/>
            </w:rPr>
            <w:fldChar w:fldCharType="separate"/>
          </w:r>
          <w:r w:rsidRPr="00AC0102">
            <w:rPr>
              <w:rFonts w:cs="Times New Roman"/>
              <w:noProof/>
              <w:color w:val="808080"/>
              <w:sz w:val="18"/>
            </w:rPr>
            <w:t>3</w:t>
          </w:r>
          <w:r w:rsidRPr="00AC0102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2E68140D" w14:textId="77777777" w:rsidR="00AC0102" w:rsidRPr="00AC0102" w:rsidRDefault="00AC0102" w:rsidP="00AC010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AC0102" w14:paraId="0BF24EA6" w14:textId="77777777" w:rsidTr="00AC010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0DB30503" w14:textId="69BFFBD6" w:rsidR="00AC0102" w:rsidRPr="00AC0102" w:rsidRDefault="00AC0102" w:rsidP="00AC010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AC010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7D405E1" w14:textId="0DFB5746" w:rsidR="00AC0102" w:rsidRPr="00AC0102" w:rsidRDefault="00AC0102" w:rsidP="00AC010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C0102">
            <w:rPr>
              <w:rFonts w:cs="Times New Roman"/>
              <w:color w:val="808080"/>
              <w:sz w:val="18"/>
            </w:rPr>
            <w:t xml:space="preserve">Страница </w:t>
          </w:r>
          <w:r w:rsidRPr="00AC0102">
            <w:rPr>
              <w:rFonts w:cs="Times New Roman"/>
              <w:color w:val="808080"/>
              <w:sz w:val="18"/>
            </w:rPr>
            <w:fldChar w:fldCharType="begin"/>
          </w:r>
          <w:r w:rsidRPr="00AC0102">
            <w:rPr>
              <w:rFonts w:cs="Times New Roman"/>
              <w:color w:val="808080"/>
              <w:sz w:val="18"/>
            </w:rPr>
            <w:instrText xml:space="preserve"> PAGE </w:instrText>
          </w:r>
          <w:r w:rsidRPr="00AC0102">
            <w:rPr>
              <w:rFonts w:cs="Times New Roman"/>
              <w:color w:val="808080"/>
              <w:sz w:val="18"/>
            </w:rPr>
            <w:fldChar w:fldCharType="separate"/>
          </w:r>
          <w:r w:rsidRPr="00AC0102">
            <w:rPr>
              <w:rFonts w:cs="Times New Roman"/>
              <w:noProof/>
              <w:color w:val="808080"/>
              <w:sz w:val="18"/>
            </w:rPr>
            <w:t>1</w:t>
          </w:r>
          <w:r w:rsidRPr="00AC0102">
            <w:rPr>
              <w:rFonts w:cs="Times New Roman"/>
              <w:color w:val="808080"/>
              <w:sz w:val="18"/>
            </w:rPr>
            <w:fldChar w:fldCharType="end"/>
          </w:r>
          <w:r w:rsidRPr="00AC0102">
            <w:rPr>
              <w:rFonts w:cs="Times New Roman"/>
              <w:color w:val="808080"/>
              <w:sz w:val="18"/>
            </w:rPr>
            <w:t xml:space="preserve"> из </w:t>
          </w:r>
          <w:r w:rsidRPr="00AC0102">
            <w:rPr>
              <w:rFonts w:cs="Times New Roman"/>
              <w:color w:val="808080"/>
              <w:sz w:val="18"/>
            </w:rPr>
            <w:fldChar w:fldCharType="begin"/>
          </w:r>
          <w:r w:rsidRPr="00AC010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C0102">
            <w:rPr>
              <w:rFonts w:cs="Times New Roman"/>
              <w:color w:val="808080"/>
              <w:sz w:val="18"/>
            </w:rPr>
            <w:fldChar w:fldCharType="separate"/>
          </w:r>
          <w:r w:rsidRPr="00AC0102">
            <w:rPr>
              <w:rFonts w:cs="Times New Roman"/>
              <w:noProof/>
              <w:color w:val="808080"/>
              <w:sz w:val="18"/>
            </w:rPr>
            <w:t>3</w:t>
          </w:r>
          <w:r w:rsidRPr="00AC0102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44790A57" w14:textId="77777777" w:rsidR="00AC0102" w:rsidRPr="00AC0102" w:rsidRDefault="00AC0102" w:rsidP="00AC01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F4ABF" w14:textId="77777777" w:rsidR="00250654" w:rsidRDefault="00250654" w:rsidP="00CF5840">
      <w:r>
        <w:separator/>
      </w:r>
    </w:p>
  </w:footnote>
  <w:footnote w:type="continuationSeparator" w:id="0">
    <w:p w14:paraId="759374D8" w14:textId="77777777" w:rsidR="00250654" w:rsidRDefault="00250654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3CEDE" w14:textId="77777777" w:rsidR="00AC0102" w:rsidRDefault="00AC01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7B1EA" w14:textId="77777777" w:rsidR="00946FDE" w:rsidRPr="00AC0102" w:rsidRDefault="00946FDE" w:rsidP="00AC01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9A2C9" w14:textId="77777777" w:rsidR="00AC0102" w:rsidRDefault="00AC010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26200" w14:textId="77777777" w:rsidR="0052469A" w:rsidRPr="00AC0102" w:rsidRDefault="00AC0102" w:rsidP="00AC01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123F"/>
    <w:multiLevelType w:val="hybridMultilevel"/>
    <w:tmpl w:val="516E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B1949"/>
    <w:multiLevelType w:val="hybridMultilevel"/>
    <w:tmpl w:val="9E12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30EB5"/>
    <w:rsid w:val="000648F1"/>
    <w:rsid w:val="00096EA0"/>
    <w:rsid w:val="000A016E"/>
    <w:rsid w:val="0012438F"/>
    <w:rsid w:val="001347C5"/>
    <w:rsid w:val="00147DEC"/>
    <w:rsid w:val="00164C6D"/>
    <w:rsid w:val="001707B3"/>
    <w:rsid w:val="001B28C2"/>
    <w:rsid w:val="001B6AAD"/>
    <w:rsid w:val="001C78DA"/>
    <w:rsid w:val="001C7EDB"/>
    <w:rsid w:val="00225BD9"/>
    <w:rsid w:val="002306C4"/>
    <w:rsid w:val="00250654"/>
    <w:rsid w:val="00251831"/>
    <w:rsid w:val="00260038"/>
    <w:rsid w:val="002A1F58"/>
    <w:rsid w:val="002F30DD"/>
    <w:rsid w:val="002F6DDE"/>
    <w:rsid w:val="003246AA"/>
    <w:rsid w:val="00330B8A"/>
    <w:rsid w:val="0033137D"/>
    <w:rsid w:val="003507A4"/>
    <w:rsid w:val="003656CE"/>
    <w:rsid w:val="00365A98"/>
    <w:rsid w:val="00381164"/>
    <w:rsid w:val="00382EC9"/>
    <w:rsid w:val="003A2DCC"/>
    <w:rsid w:val="003D1E8D"/>
    <w:rsid w:val="003F43C8"/>
    <w:rsid w:val="003F65E2"/>
    <w:rsid w:val="003F7C0B"/>
    <w:rsid w:val="0040511E"/>
    <w:rsid w:val="0040656C"/>
    <w:rsid w:val="00417BB8"/>
    <w:rsid w:val="00420BD8"/>
    <w:rsid w:val="00454F4D"/>
    <w:rsid w:val="004625C0"/>
    <w:rsid w:val="004628D8"/>
    <w:rsid w:val="00470773"/>
    <w:rsid w:val="00487DAB"/>
    <w:rsid w:val="004B2F50"/>
    <w:rsid w:val="004B5642"/>
    <w:rsid w:val="004C0FEA"/>
    <w:rsid w:val="00547508"/>
    <w:rsid w:val="00570FBB"/>
    <w:rsid w:val="005862FB"/>
    <w:rsid w:val="005D0750"/>
    <w:rsid w:val="005D0AF1"/>
    <w:rsid w:val="005D4AE9"/>
    <w:rsid w:val="005D4D01"/>
    <w:rsid w:val="005F2543"/>
    <w:rsid w:val="00604698"/>
    <w:rsid w:val="006157BF"/>
    <w:rsid w:val="00624311"/>
    <w:rsid w:val="00631ABE"/>
    <w:rsid w:val="00634F71"/>
    <w:rsid w:val="00681496"/>
    <w:rsid w:val="0068670E"/>
    <w:rsid w:val="0069657B"/>
    <w:rsid w:val="006C756B"/>
    <w:rsid w:val="007006BB"/>
    <w:rsid w:val="007341B3"/>
    <w:rsid w:val="00737E26"/>
    <w:rsid w:val="00753BE0"/>
    <w:rsid w:val="00755BBE"/>
    <w:rsid w:val="0077692A"/>
    <w:rsid w:val="00785D10"/>
    <w:rsid w:val="00796C37"/>
    <w:rsid w:val="007B45DE"/>
    <w:rsid w:val="007B6B90"/>
    <w:rsid w:val="007D263D"/>
    <w:rsid w:val="007E6020"/>
    <w:rsid w:val="00810833"/>
    <w:rsid w:val="0082139C"/>
    <w:rsid w:val="00844274"/>
    <w:rsid w:val="0084669A"/>
    <w:rsid w:val="00881856"/>
    <w:rsid w:val="008931C1"/>
    <w:rsid w:val="008C1CB8"/>
    <w:rsid w:val="008C5C70"/>
    <w:rsid w:val="008C6D0B"/>
    <w:rsid w:val="008D7374"/>
    <w:rsid w:val="008F5BE2"/>
    <w:rsid w:val="009031F5"/>
    <w:rsid w:val="00946FDE"/>
    <w:rsid w:val="009B1844"/>
    <w:rsid w:val="009F2EAB"/>
    <w:rsid w:val="00A05B53"/>
    <w:rsid w:val="00A3561F"/>
    <w:rsid w:val="00A477F4"/>
    <w:rsid w:val="00A72AC1"/>
    <w:rsid w:val="00A83D83"/>
    <w:rsid w:val="00A90ACA"/>
    <w:rsid w:val="00AC0102"/>
    <w:rsid w:val="00AF798F"/>
    <w:rsid w:val="00B16008"/>
    <w:rsid w:val="00B41FCA"/>
    <w:rsid w:val="00B55589"/>
    <w:rsid w:val="00B7472E"/>
    <w:rsid w:val="00B90652"/>
    <w:rsid w:val="00B93C9B"/>
    <w:rsid w:val="00B97B85"/>
    <w:rsid w:val="00BB1812"/>
    <w:rsid w:val="00BB38FE"/>
    <w:rsid w:val="00BC712A"/>
    <w:rsid w:val="00BD3826"/>
    <w:rsid w:val="00BE7C98"/>
    <w:rsid w:val="00BF19BE"/>
    <w:rsid w:val="00C12317"/>
    <w:rsid w:val="00C1790C"/>
    <w:rsid w:val="00C203CF"/>
    <w:rsid w:val="00C208D9"/>
    <w:rsid w:val="00C36ABE"/>
    <w:rsid w:val="00C4062D"/>
    <w:rsid w:val="00C425A9"/>
    <w:rsid w:val="00CA7821"/>
    <w:rsid w:val="00CF5840"/>
    <w:rsid w:val="00D00EFB"/>
    <w:rsid w:val="00D06430"/>
    <w:rsid w:val="00D33038"/>
    <w:rsid w:val="00D438D5"/>
    <w:rsid w:val="00D45592"/>
    <w:rsid w:val="00D51040"/>
    <w:rsid w:val="00D85BFB"/>
    <w:rsid w:val="00D93F0C"/>
    <w:rsid w:val="00DE1EEF"/>
    <w:rsid w:val="00E1407E"/>
    <w:rsid w:val="00E320C6"/>
    <w:rsid w:val="00E473E0"/>
    <w:rsid w:val="00EE4207"/>
    <w:rsid w:val="00EE62C3"/>
    <w:rsid w:val="00EF10A2"/>
    <w:rsid w:val="00F24227"/>
    <w:rsid w:val="00F51B26"/>
    <w:rsid w:val="00F82D65"/>
    <w:rsid w:val="00F91B78"/>
    <w:rsid w:val="00FC6ECA"/>
    <w:rsid w:val="00FD2AC3"/>
    <w:rsid w:val="00FD7E19"/>
    <w:rsid w:val="00FF25F4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34C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nformat">
    <w:name w:val="ConsPlusNonformat"/>
    <w:uiPriority w:val="99"/>
    <w:rsid w:val="00454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E62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E62C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E62C3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62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E62C3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E62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62C3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97B8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nformat">
    <w:name w:val="ConsPlusNonformat"/>
    <w:uiPriority w:val="99"/>
    <w:rsid w:val="00454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E62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E62C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E62C3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62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E62C3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E62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62C3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97B8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05EA26EC8562599722A16E9EF8D22ECBF7648EDBC18115093D7B554F7D55A4D6B907E02E9E6E7605C1F23598D60DCF5EA5A3E4E248E7B1CD6B186550WEx3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2024-07-22T20:00:00+00:00</dateaddindb>
    <dateminusta xmlns="081b8c99-5a1b-4ba1-9a3e-0d0cea83319e" xsi:nil="true"/>
    <numik xmlns="af44e648-6311-40f1-ad37-1234555fd9ba">759</numik>
    <kind xmlns="e2080b48-eafa-461e-b501-38555d38caa1">79</kind>
    <num xmlns="af44e648-6311-40f1-ad37-1234555fd9ba">759</num>
    <beginactiondate xmlns="a853e5a8-fa1e-4dd3-a1b5-1604bfb35b05" xsi:nil="true"/>
    <approvaldate xmlns="081b8c99-5a1b-4ba1-9a3e-0d0cea83319e">2024-07-18T20:00:00+00:00</approvaldate>
    <bigtitle xmlns="a853e5a8-fa1e-4dd3-a1b5-1604bfb35b05">О внесении изменений в постановление Правительства Ярославской области от 19.03.2024 № 313-п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759-п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A8F52-CB7B-4D8C-BB9C-D47DA09361E1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customXml/itemProps4.xml><?xml version="1.0" encoding="utf-8"?>
<ds:datastoreItem xmlns:ds="http://schemas.openxmlformats.org/officeDocument/2006/customXml" ds:itemID="{53277BFD-2A47-486B-BD44-722477CE8905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486</Words>
  <Characters>3471</Characters>
  <Application>Microsoft Office Word</Application>
  <DocSecurity>0</DocSecurity>
  <Lines>247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2024-07-11T12:38:00Z</cp:lastPrinted>
  <dcterms:created xsi:type="dcterms:W3CDTF">2024-07-23T12:56:00Z</dcterms:created>
  <dcterms:modified xsi:type="dcterms:W3CDTF">2024-07-23T12:56:00Z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государственной программы Ярославской области «Развитие транспортного комплекса в Ярославской области»  на 2021 – 2024 годы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